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CA4" w:rsidRPr="00F13181" w:rsidRDefault="00F93561" w:rsidP="005D6D97">
      <w:pPr>
        <w:pStyle w:val="NoSpacing"/>
        <w:jc w:val="center"/>
        <w:rPr>
          <w:rFonts w:ascii="Times New Roman" w:hAnsi="Times New Roman" w:cs="Times New Roman"/>
          <w:b/>
          <w:sz w:val="28"/>
          <w:szCs w:val="24"/>
        </w:rPr>
      </w:pPr>
      <w:r w:rsidRPr="00F13181">
        <w:rPr>
          <w:rFonts w:ascii="Times New Roman" w:hAnsi="Times New Roman" w:cs="Times New Roman"/>
          <w:b/>
          <w:sz w:val="28"/>
          <w:szCs w:val="24"/>
        </w:rPr>
        <w:t xml:space="preserve">Research </w:t>
      </w:r>
      <w:r w:rsidR="0024440C" w:rsidRPr="00F13181">
        <w:rPr>
          <w:rFonts w:ascii="Times New Roman" w:hAnsi="Times New Roman" w:cs="Times New Roman"/>
          <w:b/>
          <w:sz w:val="28"/>
          <w:szCs w:val="24"/>
        </w:rPr>
        <w:t>Activities</w:t>
      </w:r>
      <w:r w:rsidRPr="00F13181">
        <w:rPr>
          <w:rFonts w:ascii="Times New Roman" w:hAnsi="Times New Roman" w:cs="Times New Roman"/>
          <w:b/>
          <w:sz w:val="28"/>
          <w:szCs w:val="24"/>
        </w:rPr>
        <w:t xml:space="preserve"> on </w:t>
      </w:r>
      <w:r w:rsidR="003008A2" w:rsidRPr="00F13181">
        <w:rPr>
          <w:rFonts w:ascii="Times New Roman" w:hAnsi="Times New Roman" w:cs="Times New Roman"/>
          <w:b/>
          <w:sz w:val="28"/>
          <w:szCs w:val="24"/>
        </w:rPr>
        <w:t>Electric Power and Energy Materials</w:t>
      </w:r>
      <w:r w:rsidR="0024440C" w:rsidRPr="00F13181">
        <w:rPr>
          <w:rFonts w:ascii="Times New Roman" w:hAnsi="Times New Roman" w:cs="Times New Roman"/>
          <w:b/>
          <w:sz w:val="28"/>
          <w:szCs w:val="24"/>
        </w:rPr>
        <w:t xml:space="preserve"> in </w:t>
      </w:r>
      <w:r w:rsidRPr="00F13181">
        <w:rPr>
          <w:rFonts w:ascii="Times New Roman" w:hAnsi="Times New Roman" w:cs="Times New Roman"/>
          <w:b/>
          <w:sz w:val="28"/>
          <w:szCs w:val="24"/>
        </w:rPr>
        <w:t>Universitas Indonesia</w:t>
      </w:r>
    </w:p>
    <w:p w:rsidR="005D6393" w:rsidRDefault="005D6393" w:rsidP="005D6D97">
      <w:pPr>
        <w:pStyle w:val="NoSpacing"/>
        <w:jc w:val="center"/>
        <w:rPr>
          <w:rFonts w:ascii="Times New Roman" w:hAnsi="Times New Roman" w:cs="Times New Roman"/>
          <w:sz w:val="24"/>
          <w:szCs w:val="24"/>
        </w:rPr>
      </w:pPr>
    </w:p>
    <w:p w:rsidR="000D5539" w:rsidRPr="005D6D97" w:rsidRDefault="003008A2" w:rsidP="005D6D97">
      <w:pPr>
        <w:pStyle w:val="AbstactBookauthors"/>
        <w:jc w:val="center"/>
        <w:rPr>
          <w:sz w:val="24"/>
          <w:szCs w:val="24"/>
          <w:vertAlign w:val="superscript"/>
        </w:rPr>
      </w:pPr>
      <w:r>
        <w:rPr>
          <w:sz w:val="24"/>
          <w:szCs w:val="24"/>
        </w:rPr>
        <w:t>Chairul Hudaya</w:t>
      </w:r>
    </w:p>
    <w:p w:rsidR="000D5539" w:rsidRPr="00F13181" w:rsidRDefault="003008A2" w:rsidP="005D6D97">
      <w:pPr>
        <w:pStyle w:val="AbstractBookaffiliation"/>
        <w:jc w:val="center"/>
        <w:rPr>
          <w:i w:val="0"/>
          <w:sz w:val="24"/>
          <w:szCs w:val="24"/>
        </w:rPr>
      </w:pPr>
      <w:r w:rsidRPr="00F13181">
        <w:rPr>
          <w:i w:val="0"/>
          <w:sz w:val="24"/>
          <w:szCs w:val="24"/>
        </w:rPr>
        <w:t>Department of Electrical Engineering, Faculty of Engineering, Universitas Indonesia</w:t>
      </w:r>
    </w:p>
    <w:p w:rsidR="000D5539" w:rsidRPr="00F336E8" w:rsidRDefault="000D5539" w:rsidP="005D6D97">
      <w:pPr>
        <w:pStyle w:val="AbstractBookaffiliation"/>
        <w:jc w:val="center"/>
        <w:rPr>
          <w:sz w:val="24"/>
          <w:szCs w:val="24"/>
        </w:rPr>
      </w:pPr>
      <w:r w:rsidRPr="005D6D97">
        <w:rPr>
          <w:sz w:val="24"/>
          <w:szCs w:val="24"/>
        </w:rPr>
        <w:t>Email:</w:t>
      </w:r>
      <w:r w:rsidR="003008A2">
        <w:rPr>
          <w:sz w:val="24"/>
          <w:szCs w:val="24"/>
        </w:rPr>
        <w:t>c.hudaya@eng.ui.ac.kr</w:t>
      </w:r>
      <w:r w:rsidRPr="005D6D97">
        <w:rPr>
          <w:sz w:val="24"/>
          <w:szCs w:val="24"/>
        </w:rPr>
        <w:t xml:space="preserve">, web site: </w:t>
      </w:r>
      <w:hyperlink r:id="rId7" w:history="1">
        <w:r w:rsidR="00ED0964" w:rsidRPr="00F60002">
          <w:rPr>
            <w:rStyle w:val="Hyperlink"/>
            <w:sz w:val="24"/>
            <w:szCs w:val="24"/>
          </w:rPr>
          <w:t>http://www.ee.ui.ac.id/epes/emat</w:t>
        </w:r>
      </w:hyperlink>
      <w:r w:rsidR="00ED0964">
        <w:rPr>
          <w:sz w:val="24"/>
          <w:szCs w:val="24"/>
        </w:rPr>
        <w:t xml:space="preserve"> </w:t>
      </w:r>
    </w:p>
    <w:p w:rsidR="000D5539" w:rsidRPr="000D5539" w:rsidRDefault="000D5539" w:rsidP="00D13CA4">
      <w:pPr>
        <w:pStyle w:val="NoSpacing"/>
        <w:rPr>
          <w:rFonts w:ascii="Times New Roman" w:hAnsi="Times New Roman" w:cs="Times New Roman"/>
          <w:sz w:val="24"/>
          <w:szCs w:val="24"/>
        </w:rPr>
      </w:pPr>
    </w:p>
    <w:p w:rsidR="003008A2" w:rsidRPr="00C84898" w:rsidRDefault="00061C4F" w:rsidP="00E61BC5">
      <w:pPr>
        <w:pStyle w:val="NoSpacing"/>
        <w:ind w:firstLine="240"/>
        <w:rPr>
          <w:rFonts w:ascii="Times New Roman" w:hAnsi="Times New Roman" w:cs="Times New Roman"/>
          <w:sz w:val="24"/>
          <w:szCs w:val="24"/>
        </w:rPr>
      </w:pPr>
      <w:r>
        <w:rPr>
          <w:rFonts w:ascii="Times New Roman" w:hAnsi="Times New Roman" w:cs="Times New Roman"/>
          <w:sz w:val="24"/>
          <w:szCs w:val="24"/>
        </w:rPr>
        <w:t>Our research group f</w:t>
      </w:r>
      <w:r w:rsidR="002A58DE">
        <w:rPr>
          <w:rFonts w:ascii="Times New Roman" w:hAnsi="Times New Roman" w:cs="Times New Roman"/>
          <w:sz w:val="24"/>
          <w:szCs w:val="24"/>
        </w:rPr>
        <w:t xml:space="preserve">ocuses the research </w:t>
      </w:r>
      <w:r w:rsidR="00410078">
        <w:rPr>
          <w:rFonts w:ascii="Times New Roman" w:hAnsi="Times New Roman" w:cs="Times New Roman"/>
          <w:sz w:val="24"/>
          <w:szCs w:val="24"/>
        </w:rPr>
        <w:t>activities on</w:t>
      </w:r>
      <w:r w:rsidR="002A58DE">
        <w:rPr>
          <w:rFonts w:ascii="Times New Roman" w:hAnsi="Times New Roman" w:cs="Times New Roman"/>
          <w:sz w:val="24"/>
          <w:szCs w:val="24"/>
        </w:rPr>
        <w:t xml:space="preserve"> </w:t>
      </w:r>
      <w:r w:rsidR="00067DA3">
        <w:rPr>
          <w:rFonts w:ascii="Times New Roman" w:hAnsi="Times New Roman" w:cs="Times New Roman"/>
          <w:sz w:val="24"/>
          <w:szCs w:val="24"/>
        </w:rPr>
        <w:t xml:space="preserve">two main </w:t>
      </w:r>
      <w:r w:rsidR="00F73444">
        <w:rPr>
          <w:rFonts w:ascii="Times New Roman" w:hAnsi="Times New Roman" w:cs="Times New Roman"/>
          <w:sz w:val="24"/>
          <w:szCs w:val="24"/>
        </w:rPr>
        <w:t>themes</w:t>
      </w:r>
      <w:r w:rsidR="002A58DE">
        <w:rPr>
          <w:rFonts w:ascii="Times New Roman" w:hAnsi="Times New Roman" w:cs="Times New Roman"/>
          <w:sz w:val="24"/>
          <w:szCs w:val="24"/>
        </w:rPr>
        <w:t xml:space="preserve">: electrical power </w:t>
      </w:r>
      <w:r w:rsidR="007903D2">
        <w:rPr>
          <w:rFonts w:ascii="Times New Roman" w:hAnsi="Times New Roman" w:cs="Times New Roman"/>
          <w:sz w:val="24"/>
          <w:szCs w:val="24"/>
        </w:rPr>
        <w:t xml:space="preserve">system and </w:t>
      </w:r>
      <w:r w:rsidR="002A58DE">
        <w:rPr>
          <w:rFonts w:ascii="Times New Roman" w:hAnsi="Times New Roman" w:cs="Times New Roman"/>
          <w:sz w:val="24"/>
          <w:szCs w:val="24"/>
        </w:rPr>
        <w:t xml:space="preserve">energy-related materials. </w:t>
      </w:r>
      <w:r w:rsidR="00FA73CC">
        <w:rPr>
          <w:rFonts w:ascii="Times New Roman" w:hAnsi="Times New Roman" w:cs="Times New Roman"/>
          <w:sz w:val="24"/>
          <w:szCs w:val="24"/>
        </w:rPr>
        <w:t>The first topics are devoted on the electrical e</w:t>
      </w:r>
      <w:r w:rsidR="00FA73CC" w:rsidRPr="00FA73CC">
        <w:rPr>
          <w:rFonts w:ascii="Times New Roman" w:hAnsi="Times New Roman" w:cs="Times New Roman"/>
          <w:sz w:val="24"/>
          <w:szCs w:val="24"/>
        </w:rPr>
        <w:t>nergy management, economic and policy</w:t>
      </w:r>
      <w:r w:rsidR="00FA73CC">
        <w:rPr>
          <w:rFonts w:ascii="Times New Roman" w:hAnsi="Times New Roman" w:cs="Times New Roman"/>
          <w:sz w:val="24"/>
          <w:szCs w:val="24"/>
        </w:rPr>
        <w:t xml:space="preserve">, </w:t>
      </w:r>
      <w:r w:rsidR="00155AF8">
        <w:rPr>
          <w:rFonts w:ascii="Times New Roman" w:hAnsi="Times New Roman" w:cs="Times New Roman"/>
          <w:sz w:val="24"/>
          <w:szCs w:val="24"/>
        </w:rPr>
        <w:t xml:space="preserve">utilization of </w:t>
      </w:r>
      <w:r w:rsidR="00FA73CC">
        <w:rPr>
          <w:rFonts w:ascii="Times New Roman" w:hAnsi="Times New Roman" w:cs="Times New Roman"/>
          <w:sz w:val="24"/>
          <w:szCs w:val="24"/>
        </w:rPr>
        <w:t>renewable energy</w:t>
      </w:r>
      <w:r w:rsidR="00155AF8">
        <w:rPr>
          <w:rFonts w:ascii="Times New Roman" w:hAnsi="Times New Roman" w:cs="Times New Roman"/>
          <w:sz w:val="24"/>
          <w:szCs w:val="24"/>
        </w:rPr>
        <w:t xml:space="preserve"> sources</w:t>
      </w:r>
      <w:r w:rsidR="00FA73CC">
        <w:rPr>
          <w:rFonts w:ascii="Times New Roman" w:hAnsi="Times New Roman" w:cs="Times New Roman"/>
          <w:sz w:val="24"/>
          <w:szCs w:val="24"/>
        </w:rPr>
        <w:t xml:space="preserve">, </w:t>
      </w:r>
      <w:r w:rsidR="001565C0">
        <w:rPr>
          <w:rFonts w:ascii="Times New Roman" w:hAnsi="Times New Roman" w:cs="Times New Roman"/>
          <w:sz w:val="24"/>
          <w:szCs w:val="24"/>
        </w:rPr>
        <w:t xml:space="preserve">and </w:t>
      </w:r>
      <w:r w:rsidR="004C7AE0">
        <w:rPr>
          <w:rFonts w:ascii="Times New Roman" w:hAnsi="Times New Roman" w:cs="Times New Roman"/>
          <w:sz w:val="24"/>
          <w:szCs w:val="24"/>
        </w:rPr>
        <w:t xml:space="preserve">battery </w:t>
      </w:r>
      <w:r w:rsidR="001565C0">
        <w:rPr>
          <w:rFonts w:ascii="Times New Roman" w:hAnsi="Times New Roman" w:cs="Times New Roman"/>
          <w:sz w:val="24"/>
          <w:szCs w:val="24"/>
        </w:rPr>
        <w:t>integration on power systems.</w:t>
      </w:r>
      <w:r w:rsidR="00FA73CC">
        <w:rPr>
          <w:rFonts w:ascii="Times New Roman" w:hAnsi="Times New Roman" w:cs="Times New Roman"/>
          <w:sz w:val="24"/>
          <w:szCs w:val="24"/>
        </w:rPr>
        <w:t xml:space="preserve"> </w:t>
      </w:r>
      <w:r w:rsidR="00CE1806">
        <w:rPr>
          <w:rFonts w:ascii="Times New Roman" w:hAnsi="Times New Roman" w:cs="Times New Roman"/>
          <w:sz w:val="24"/>
          <w:szCs w:val="24"/>
        </w:rPr>
        <w:t>We have developed novel concepts</w:t>
      </w:r>
      <w:r w:rsidR="005C7087">
        <w:rPr>
          <w:rFonts w:ascii="Times New Roman" w:hAnsi="Times New Roman" w:cs="Times New Roman"/>
          <w:sz w:val="24"/>
          <w:szCs w:val="24"/>
        </w:rPr>
        <w:t xml:space="preserve"> in distributing the electricity in particular for isolated islands/regions</w:t>
      </w:r>
      <w:r w:rsidR="00C25500">
        <w:rPr>
          <w:rFonts w:ascii="Times New Roman" w:hAnsi="Times New Roman" w:cs="Times New Roman"/>
          <w:sz w:val="24"/>
          <w:szCs w:val="24"/>
        </w:rPr>
        <w:t xml:space="preserve"> based on DC power supply</w:t>
      </w:r>
      <w:r w:rsidR="00D74B2C">
        <w:rPr>
          <w:rFonts w:ascii="Times New Roman" w:hAnsi="Times New Roman" w:cs="Times New Roman"/>
          <w:sz w:val="24"/>
          <w:szCs w:val="24"/>
        </w:rPr>
        <w:t xml:space="preserve"> to increase the energy efficiency harvested from solar power. </w:t>
      </w:r>
      <w:r w:rsidR="00156570">
        <w:rPr>
          <w:rFonts w:ascii="Times New Roman" w:hAnsi="Times New Roman" w:cs="Times New Roman"/>
          <w:sz w:val="24"/>
          <w:szCs w:val="24"/>
        </w:rPr>
        <w:t xml:space="preserve">Furthermore, we are successfully designed </w:t>
      </w:r>
      <w:r w:rsidR="00D74B2C">
        <w:rPr>
          <w:rFonts w:ascii="Times New Roman" w:hAnsi="Times New Roman" w:cs="Times New Roman"/>
          <w:sz w:val="24"/>
          <w:szCs w:val="24"/>
        </w:rPr>
        <w:t xml:space="preserve">the DC-DC converter for personal computers, making it possible to be supplied by a rechargeable battery. </w:t>
      </w:r>
      <w:r w:rsidR="00E61BC5">
        <w:rPr>
          <w:rFonts w:ascii="Times New Roman" w:hAnsi="Times New Roman" w:cs="Times New Roman"/>
          <w:sz w:val="24"/>
          <w:szCs w:val="24"/>
        </w:rPr>
        <w:t xml:space="preserve"> </w:t>
      </w:r>
      <w:r w:rsidR="00FA73CC">
        <w:rPr>
          <w:rFonts w:ascii="Times New Roman" w:hAnsi="Times New Roman" w:cs="Times New Roman"/>
          <w:sz w:val="24"/>
          <w:szCs w:val="24"/>
        </w:rPr>
        <w:t>Mea</w:t>
      </w:r>
      <w:r w:rsidR="00A77C58">
        <w:rPr>
          <w:rFonts w:ascii="Times New Roman" w:hAnsi="Times New Roman" w:cs="Times New Roman"/>
          <w:sz w:val="24"/>
          <w:szCs w:val="24"/>
        </w:rPr>
        <w:t>nwhile for the</w:t>
      </w:r>
      <w:r w:rsidR="00F73444">
        <w:rPr>
          <w:rFonts w:ascii="Times New Roman" w:hAnsi="Times New Roman" w:cs="Times New Roman"/>
          <w:sz w:val="24"/>
          <w:szCs w:val="24"/>
        </w:rPr>
        <w:t xml:space="preserve"> topic of</w:t>
      </w:r>
      <w:r w:rsidR="00A77C58">
        <w:rPr>
          <w:rFonts w:ascii="Times New Roman" w:hAnsi="Times New Roman" w:cs="Times New Roman"/>
          <w:sz w:val="24"/>
          <w:szCs w:val="24"/>
        </w:rPr>
        <w:t xml:space="preserve"> energy materials, we are interested in the electrode materials for anode and cathode of </w:t>
      </w:r>
      <w:r w:rsidR="00FA37CE">
        <w:rPr>
          <w:rFonts w:ascii="Times New Roman" w:hAnsi="Times New Roman" w:cs="Times New Roman"/>
          <w:sz w:val="24"/>
          <w:szCs w:val="24"/>
        </w:rPr>
        <w:t>lithiu</w:t>
      </w:r>
      <w:r w:rsidR="00E24566">
        <w:rPr>
          <w:rFonts w:ascii="Times New Roman" w:hAnsi="Times New Roman" w:cs="Times New Roman"/>
          <w:sz w:val="24"/>
          <w:szCs w:val="24"/>
        </w:rPr>
        <w:t>m-ion batteries and capacitors.</w:t>
      </w:r>
      <w:r w:rsidR="00C84898">
        <w:rPr>
          <w:rFonts w:ascii="Times New Roman" w:hAnsi="Times New Roman" w:cs="Times New Roman"/>
          <w:sz w:val="24"/>
          <w:szCs w:val="24"/>
        </w:rPr>
        <w:t xml:space="preserve"> Currently we are working on ZnO as anode materials for both lithium ion and hybrid capacitors. </w:t>
      </w:r>
      <w:r w:rsidR="00C84898" w:rsidRPr="00C84898">
        <w:rPr>
          <w:rFonts w:ascii="Times New Roman" w:hAnsi="Times New Roman" w:cs="Times New Roman"/>
          <w:sz w:val="24"/>
          <w:szCs w:val="24"/>
        </w:rPr>
        <w:t xml:space="preserve">ZnO has </w:t>
      </w:r>
      <w:r w:rsidR="00C84898">
        <w:rPr>
          <w:rFonts w:ascii="Times New Roman" w:hAnsi="Times New Roman" w:cs="Times New Roman"/>
          <w:sz w:val="24"/>
          <w:szCs w:val="24"/>
        </w:rPr>
        <w:t xml:space="preserve">been </w:t>
      </w:r>
      <w:r w:rsidR="00C84898" w:rsidRPr="00C84898">
        <w:rPr>
          <w:rFonts w:ascii="Times New Roman" w:hAnsi="Times New Roman" w:cs="Times New Roman"/>
          <w:sz w:val="24"/>
          <w:szCs w:val="24"/>
        </w:rPr>
        <w:t>widely used in many applications, including transparent conducting materials, biosensors and anode ma</w:t>
      </w:r>
      <w:r w:rsidR="00C84898">
        <w:rPr>
          <w:rFonts w:ascii="Times New Roman" w:hAnsi="Times New Roman" w:cs="Times New Roman"/>
          <w:sz w:val="24"/>
          <w:szCs w:val="24"/>
        </w:rPr>
        <w:t>terials of lithium-ion batteries</w:t>
      </w:r>
      <w:r w:rsidR="00C84898" w:rsidRPr="00C84898">
        <w:rPr>
          <w:rFonts w:ascii="Times New Roman" w:hAnsi="Times New Roman" w:cs="Times New Roman"/>
          <w:sz w:val="24"/>
          <w:szCs w:val="24"/>
        </w:rPr>
        <w:t xml:space="preserve"> owing to their unique properties. </w:t>
      </w:r>
      <w:r w:rsidR="00E61BC5">
        <w:rPr>
          <w:rFonts w:ascii="Times New Roman" w:hAnsi="Times New Roman" w:cs="Times New Roman"/>
          <w:sz w:val="24"/>
          <w:szCs w:val="24"/>
        </w:rPr>
        <w:t>We inve</w:t>
      </w:r>
      <w:bookmarkStart w:id="0" w:name="_GoBack"/>
      <w:bookmarkEnd w:id="0"/>
      <w:r w:rsidR="00E61BC5">
        <w:rPr>
          <w:rFonts w:ascii="Times New Roman" w:hAnsi="Times New Roman" w:cs="Times New Roman"/>
          <w:sz w:val="24"/>
          <w:szCs w:val="24"/>
        </w:rPr>
        <w:t>stigated</w:t>
      </w:r>
      <w:r w:rsidR="00C84898" w:rsidRPr="00C84898">
        <w:rPr>
          <w:rFonts w:ascii="Times New Roman" w:hAnsi="Times New Roman" w:cs="Times New Roman"/>
          <w:sz w:val="24"/>
          <w:szCs w:val="24"/>
        </w:rPr>
        <w:t xml:space="preserve"> ZnO nanostructures </w:t>
      </w:r>
      <w:r w:rsidR="00804908">
        <w:rPr>
          <w:rFonts w:ascii="Times New Roman" w:hAnsi="Times New Roman" w:cs="Times New Roman"/>
          <w:sz w:val="24"/>
          <w:szCs w:val="24"/>
        </w:rPr>
        <w:t>using</w:t>
      </w:r>
      <w:r w:rsidR="00C84898" w:rsidRPr="00C84898">
        <w:rPr>
          <w:rFonts w:ascii="Times New Roman" w:hAnsi="Times New Roman" w:cs="Times New Roman"/>
          <w:sz w:val="24"/>
          <w:szCs w:val="24"/>
        </w:rPr>
        <w:t xml:space="preserve"> facile chemical bath deposition (CBD) of ZnO nanorods at copper (Cu) foils. During the synthesis, we controlled the uniformity, the density and the diameter of ZnO nanorods in order to find the optimum conditions. The effects of temperature annealing on the ZnO nanorods growth and crystalliza</w:t>
      </w:r>
      <w:r w:rsidR="001C757E">
        <w:rPr>
          <w:rFonts w:ascii="Times New Roman" w:hAnsi="Times New Roman" w:cs="Times New Roman"/>
          <w:sz w:val="24"/>
          <w:szCs w:val="24"/>
        </w:rPr>
        <w:t xml:space="preserve">tion were further investigated. Another </w:t>
      </w:r>
      <w:r w:rsidR="009C31DA">
        <w:rPr>
          <w:rFonts w:ascii="Times New Roman" w:hAnsi="Times New Roman" w:cs="Times New Roman"/>
          <w:sz w:val="24"/>
          <w:szCs w:val="24"/>
        </w:rPr>
        <w:t xml:space="preserve">interesting </w:t>
      </w:r>
      <w:r w:rsidR="001C757E">
        <w:rPr>
          <w:rFonts w:ascii="Times New Roman" w:hAnsi="Times New Roman" w:cs="Times New Roman"/>
          <w:sz w:val="24"/>
          <w:szCs w:val="24"/>
        </w:rPr>
        <w:t xml:space="preserve">research </w:t>
      </w:r>
      <w:r w:rsidR="009C31DA">
        <w:rPr>
          <w:rFonts w:ascii="Times New Roman" w:hAnsi="Times New Roman" w:cs="Times New Roman"/>
          <w:sz w:val="24"/>
          <w:szCs w:val="24"/>
        </w:rPr>
        <w:t>topic</w:t>
      </w:r>
      <w:r w:rsidR="00E61BC5">
        <w:rPr>
          <w:rFonts w:ascii="Times New Roman" w:hAnsi="Times New Roman" w:cs="Times New Roman"/>
          <w:sz w:val="24"/>
          <w:szCs w:val="24"/>
        </w:rPr>
        <w:t xml:space="preserve"> </w:t>
      </w:r>
      <w:r w:rsidR="001C757E">
        <w:rPr>
          <w:rFonts w:ascii="Times New Roman" w:hAnsi="Times New Roman" w:cs="Times New Roman"/>
          <w:sz w:val="24"/>
          <w:szCs w:val="24"/>
        </w:rPr>
        <w:t xml:space="preserve">is the use of </w:t>
      </w:r>
      <w:r w:rsidR="00E61BC5">
        <w:rPr>
          <w:rFonts w:ascii="Times New Roman" w:hAnsi="Times New Roman" w:cs="Times New Roman"/>
          <w:sz w:val="24"/>
          <w:szCs w:val="24"/>
        </w:rPr>
        <w:t xml:space="preserve">activated carbon </w:t>
      </w:r>
      <w:r w:rsidR="001C757E">
        <w:rPr>
          <w:rFonts w:ascii="Times New Roman" w:hAnsi="Times New Roman" w:cs="Times New Roman"/>
          <w:sz w:val="24"/>
          <w:szCs w:val="24"/>
        </w:rPr>
        <w:t xml:space="preserve">derived </w:t>
      </w:r>
      <w:r w:rsidR="00E61BC5">
        <w:rPr>
          <w:rFonts w:ascii="Times New Roman" w:hAnsi="Times New Roman" w:cs="Times New Roman"/>
          <w:sz w:val="24"/>
          <w:szCs w:val="24"/>
        </w:rPr>
        <w:t xml:space="preserve">from biomass </w:t>
      </w:r>
      <w:r w:rsidR="001C757E">
        <w:rPr>
          <w:rFonts w:ascii="Times New Roman" w:hAnsi="Times New Roman" w:cs="Times New Roman"/>
          <w:sz w:val="24"/>
          <w:szCs w:val="24"/>
        </w:rPr>
        <w:t xml:space="preserve">waste to be formed into porous </w:t>
      </w:r>
      <w:r w:rsidR="00E61BC5">
        <w:rPr>
          <w:rFonts w:ascii="Times New Roman" w:hAnsi="Times New Roman" w:cs="Times New Roman"/>
          <w:sz w:val="24"/>
          <w:szCs w:val="24"/>
        </w:rPr>
        <w:t>materials for lithium based hybrid super</w:t>
      </w:r>
      <w:r w:rsidR="001C757E">
        <w:rPr>
          <w:rFonts w:ascii="Times New Roman" w:hAnsi="Times New Roman" w:cs="Times New Roman"/>
          <w:sz w:val="24"/>
          <w:szCs w:val="24"/>
        </w:rPr>
        <w:t xml:space="preserve">capacitors </w:t>
      </w:r>
      <w:r w:rsidR="009C31DA">
        <w:rPr>
          <w:rFonts w:ascii="Times New Roman" w:hAnsi="Times New Roman" w:cs="Times New Roman"/>
          <w:sz w:val="24"/>
          <w:szCs w:val="24"/>
        </w:rPr>
        <w:t>or</w:t>
      </w:r>
      <w:r w:rsidR="001C757E">
        <w:rPr>
          <w:rFonts w:ascii="Times New Roman" w:hAnsi="Times New Roman" w:cs="Times New Roman"/>
          <w:sz w:val="24"/>
          <w:szCs w:val="24"/>
        </w:rPr>
        <w:t xml:space="preserve"> lithium </w:t>
      </w:r>
      <w:r w:rsidR="00E61BC5">
        <w:rPr>
          <w:rFonts w:ascii="Times New Roman" w:hAnsi="Times New Roman" w:cs="Times New Roman"/>
          <w:sz w:val="24"/>
          <w:szCs w:val="24"/>
        </w:rPr>
        <w:t>Sulphur</w:t>
      </w:r>
      <w:r w:rsidR="001C757E">
        <w:rPr>
          <w:rFonts w:ascii="Times New Roman" w:hAnsi="Times New Roman" w:cs="Times New Roman"/>
          <w:sz w:val="24"/>
          <w:szCs w:val="24"/>
        </w:rPr>
        <w:t xml:space="preserve"> batteries.   </w:t>
      </w:r>
    </w:p>
    <w:p w:rsidR="003008A2" w:rsidRDefault="003008A2" w:rsidP="00672362">
      <w:pPr>
        <w:pStyle w:val="NoSpacing"/>
        <w:ind w:firstLine="240"/>
        <w:rPr>
          <w:rFonts w:ascii="Times New Roman" w:hAnsi="Times New Roman" w:cs="Times New Roman"/>
          <w:sz w:val="24"/>
          <w:szCs w:val="24"/>
        </w:rPr>
      </w:pPr>
    </w:p>
    <w:p w:rsidR="00E53816" w:rsidRPr="0092161E" w:rsidRDefault="00E53816" w:rsidP="00672362">
      <w:pPr>
        <w:pStyle w:val="NoSpacing"/>
        <w:ind w:firstLine="240"/>
        <w:rPr>
          <w:rFonts w:ascii="Times New Roman" w:hAnsi="Times New Roman" w:cs="Times New Roman"/>
          <w:sz w:val="24"/>
          <w:szCs w:val="24"/>
        </w:rPr>
      </w:pPr>
    </w:p>
    <w:sectPr w:rsidR="00E53816" w:rsidRPr="0092161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687" w:rsidRDefault="00ED5687" w:rsidP="00E421F6">
      <w:pPr>
        <w:spacing w:after="0" w:line="240" w:lineRule="auto"/>
      </w:pPr>
      <w:r>
        <w:separator/>
      </w:r>
    </w:p>
  </w:endnote>
  <w:endnote w:type="continuationSeparator" w:id="0">
    <w:p w:rsidR="00ED5687" w:rsidRDefault="00ED5687" w:rsidP="00E42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687" w:rsidRDefault="00ED5687" w:rsidP="00E421F6">
      <w:pPr>
        <w:spacing w:after="0" w:line="240" w:lineRule="auto"/>
      </w:pPr>
      <w:r>
        <w:separator/>
      </w:r>
    </w:p>
  </w:footnote>
  <w:footnote w:type="continuationSeparator" w:id="0">
    <w:p w:rsidR="00ED5687" w:rsidRDefault="00ED5687" w:rsidP="00E421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YwtLA0MzQ0MDQDMpR0lIJTi4sz8/NACoxqAdfW4UIsAAAA"/>
  </w:docVars>
  <w:rsids>
    <w:rsidRoot w:val="00D13CA4"/>
    <w:rsid w:val="00021DA6"/>
    <w:rsid w:val="00034819"/>
    <w:rsid w:val="00060E48"/>
    <w:rsid w:val="00061C4F"/>
    <w:rsid w:val="00067DA3"/>
    <w:rsid w:val="000A54EC"/>
    <w:rsid w:val="000B7828"/>
    <w:rsid w:val="000D5539"/>
    <w:rsid w:val="000E226B"/>
    <w:rsid w:val="000E2AC0"/>
    <w:rsid w:val="000E71AE"/>
    <w:rsid w:val="00125531"/>
    <w:rsid w:val="00136551"/>
    <w:rsid w:val="00155AF8"/>
    <w:rsid w:val="00156570"/>
    <w:rsid w:val="001565C0"/>
    <w:rsid w:val="00171743"/>
    <w:rsid w:val="001C757E"/>
    <w:rsid w:val="001D2865"/>
    <w:rsid w:val="00203071"/>
    <w:rsid w:val="0024440C"/>
    <w:rsid w:val="00271B75"/>
    <w:rsid w:val="002A58DE"/>
    <w:rsid w:val="002C181F"/>
    <w:rsid w:val="002F0ED7"/>
    <w:rsid w:val="002F6B02"/>
    <w:rsid w:val="003008A2"/>
    <w:rsid w:val="00316B93"/>
    <w:rsid w:val="00322ABE"/>
    <w:rsid w:val="00326C72"/>
    <w:rsid w:val="00410078"/>
    <w:rsid w:val="00431DB5"/>
    <w:rsid w:val="00436B49"/>
    <w:rsid w:val="00476E97"/>
    <w:rsid w:val="004957AB"/>
    <w:rsid w:val="004C7AE0"/>
    <w:rsid w:val="004E4315"/>
    <w:rsid w:val="005A4B7B"/>
    <w:rsid w:val="005B0071"/>
    <w:rsid w:val="005C7087"/>
    <w:rsid w:val="005D6393"/>
    <w:rsid w:val="005D6D97"/>
    <w:rsid w:val="00625163"/>
    <w:rsid w:val="006446B1"/>
    <w:rsid w:val="00646392"/>
    <w:rsid w:val="006603C7"/>
    <w:rsid w:val="006662B7"/>
    <w:rsid w:val="00672362"/>
    <w:rsid w:val="00714DC1"/>
    <w:rsid w:val="0078556D"/>
    <w:rsid w:val="007903D2"/>
    <w:rsid w:val="007B5252"/>
    <w:rsid w:val="007B6B0D"/>
    <w:rsid w:val="007D04C3"/>
    <w:rsid w:val="00804908"/>
    <w:rsid w:val="00856A97"/>
    <w:rsid w:val="00861DDB"/>
    <w:rsid w:val="008D3B7B"/>
    <w:rsid w:val="008E5480"/>
    <w:rsid w:val="009122CD"/>
    <w:rsid w:val="0092161E"/>
    <w:rsid w:val="0097181B"/>
    <w:rsid w:val="009C31DA"/>
    <w:rsid w:val="009E58B0"/>
    <w:rsid w:val="00A00E9A"/>
    <w:rsid w:val="00A02F3A"/>
    <w:rsid w:val="00A709BB"/>
    <w:rsid w:val="00A77C58"/>
    <w:rsid w:val="00AD7326"/>
    <w:rsid w:val="00B05A47"/>
    <w:rsid w:val="00B27C24"/>
    <w:rsid w:val="00B41F88"/>
    <w:rsid w:val="00B471B3"/>
    <w:rsid w:val="00B92D25"/>
    <w:rsid w:val="00C10612"/>
    <w:rsid w:val="00C25500"/>
    <w:rsid w:val="00C84898"/>
    <w:rsid w:val="00CE1806"/>
    <w:rsid w:val="00D13CA4"/>
    <w:rsid w:val="00D74B2C"/>
    <w:rsid w:val="00E24566"/>
    <w:rsid w:val="00E325D4"/>
    <w:rsid w:val="00E421F6"/>
    <w:rsid w:val="00E53816"/>
    <w:rsid w:val="00E61BC5"/>
    <w:rsid w:val="00E8178D"/>
    <w:rsid w:val="00ED0964"/>
    <w:rsid w:val="00ED522E"/>
    <w:rsid w:val="00ED5687"/>
    <w:rsid w:val="00F13181"/>
    <w:rsid w:val="00F165AD"/>
    <w:rsid w:val="00F336E8"/>
    <w:rsid w:val="00F43B5C"/>
    <w:rsid w:val="00F44B46"/>
    <w:rsid w:val="00F4503B"/>
    <w:rsid w:val="00F713E8"/>
    <w:rsid w:val="00F73444"/>
    <w:rsid w:val="00F93561"/>
    <w:rsid w:val="00FA37CE"/>
    <w:rsid w:val="00FA73CC"/>
    <w:rsid w:val="00FD05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CC382"/>
  <w15:docId w15:val="{3016976A-1BEF-43C6-AF79-907DA8BC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A4"/>
    <w:pPr>
      <w:widowControl w:val="0"/>
      <w:wordWrap w:val="0"/>
      <w:autoSpaceDE w:val="0"/>
      <w:autoSpaceDN w:val="0"/>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CA4"/>
    <w:pPr>
      <w:widowControl w:val="0"/>
      <w:wordWrap w:val="0"/>
      <w:autoSpaceDE w:val="0"/>
      <w:autoSpaceDN w:val="0"/>
      <w:spacing w:after="0" w:line="240" w:lineRule="auto"/>
    </w:pPr>
  </w:style>
  <w:style w:type="paragraph" w:customStyle="1" w:styleId="1">
    <w:name w:val="스타일1"/>
    <w:basedOn w:val="Normal"/>
    <w:link w:val="1Char"/>
    <w:qFormat/>
    <w:rsid w:val="009122CD"/>
    <w:pPr>
      <w:widowControl/>
      <w:wordWrap/>
      <w:spacing w:after="0" w:line="240" w:lineRule="auto"/>
      <w:ind w:firstLineChars="100" w:firstLine="240"/>
      <w:textAlignment w:val="baseline"/>
    </w:pPr>
    <w:rPr>
      <w:rFonts w:ascii="Times New Roman" w:eastAsia="Malgun Gothic" w:hAnsi="Times New Roman" w:cs="Times New Roman"/>
      <w:kern w:val="0"/>
      <w:sz w:val="24"/>
      <w:szCs w:val="20"/>
    </w:rPr>
  </w:style>
  <w:style w:type="character" w:customStyle="1" w:styleId="1Char">
    <w:name w:val="스타일1 Char"/>
    <w:basedOn w:val="DefaultParagraphFont"/>
    <w:link w:val="1"/>
    <w:rsid w:val="009122CD"/>
    <w:rPr>
      <w:rFonts w:ascii="Times New Roman" w:eastAsia="Malgun Gothic" w:hAnsi="Times New Roman" w:cs="Times New Roman"/>
      <w:kern w:val="0"/>
      <w:sz w:val="24"/>
      <w:szCs w:val="20"/>
    </w:rPr>
  </w:style>
  <w:style w:type="paragraph" w:styleId="Header">
    <w:name w:val="header"/>
    <w:basedOn w:val="Normal"/>
    <w:link w:val="HeaderChar"/>
    <w:uiPriority w:val="99"/>
    <w:unhideWhenUsed/>
    <w:rsid w:val="00E421F6"/>
    <w:pPr>
      <w:tabs>
        <w:tab w:val="center" w:pos="4513"/>
        <w:tab w:val="right" w:pos="9026"/>
      </w:tabs>
      <w:snapToGrid w:val="0"/>
    </w:pPr>
  </w:style>
  <w:style w:type="character" w:customStyle="1" w:styleId="HeaderChar">
    <w:name w:val="Header Char"/>
    <w:basedOn w:val="DefaultParagraphFont"/>
    <w:link w:val="Header"/>
    <w:uiPriority w:val="99"/>
    <w:rsid w:val="00E421F6"/>
  </w:style>
  <w:style w:type="paragraph" w:styleId="Footer">
    <w:name w:val="footer"/>
    <w:basedOn w:val="Normal"/>
    <w:link w:val="FooterChar"/>
    <w:uiPriority w:val="99"/>
    <w:unhideWhenUsed/>
    <w:rsid w:val="00E421F6"/>
    <w:pPr>
      <w:tabs>
        <w:tab w:val="center" w:pos="4513"/>
        <w:tab w:val="right" w:pos="9026"/>
      </w:tabs>
      <w:snapToGrid w:val="0"/>
    </w:pPr>
  </w:style>
  <w:style w:type="character" w:customStyle="1" w:styleId="FooterChar">
    <w:name w:val="Footer Char"/>
    <w:basedOn w:val="DefaultParagraphFont"/>
    <w:link w:val="Footer"/>
    <w:uiPriority w:val="99"/>
    <w:rsid w:val="00E421F6"/>
  </w:style>
  <w:style w:type="character" w:styleId="CommentReference">
    <w:name w:val="annotation reference"/>
    <w:basedOn w:val="DefaultParagraphFont"/>
    <w:uiPriority w:val="99"/>
    <w:semiHidden/>
    <w:unhideWhenUsed/>
    <w:rsid w:val="00861DDB"/>
    <w:rPr>
      <w:sz w:val="18"/>
      <w:szCs w:val="18"/>
    </w:rPr>
  </w:style>
  <w:style w:type="paragraph" w:styleId="CommentText">
    <w:name w:val="annotation text"/>
    <w:basedOn w:val="Normal"/>
    <w:link w:val="CommentTextChar"/>
    <w:uiPriority w:val="99"/>
    <w:unhideWhenUsed/>
    <w:rsid w:val="00861DDB"/>
    <w:pPr>
      <w:jc w:val="left"/>
    </w:pPr>
  </w:style>
  <w:style w:type="character" w:customStyle="1" w:styleId="CommentTextChar">
    <w:name w:val="Comment Text Char"/>
    <w:basedOn w:val="DefaultParagraphFont"/>
    <w:link w:val="CommentText"/>
    <w:uiPriority w:val="99"/>
    <w:rsid w:val="00861DDB"/>
  </w:style>
  <w:style w:type="paragraph" w:styleId="CommentSubject">
    <w:name w:val="annotation subject"/>
    <w:basedOn w:val="CommentText"/>
    <w:next w:val="CommentText"/>
    <w:link w:val="CommentSubjectChar"/>
    <w:uiPriority w:val="99"/>
    <w:semiHidden/>
    <w:unhideWhenUsed/>
    <w:rsid w:val="00861DDB"/>
    <w:rPr>
      <w:b/>
      <w:bCs/>
    </w:rPr>
  </w:style>
  <w:style w:type="character" w:customStyle="1" w:styleId="CommentSubjectChar">
    <w:name w:val="Comment Subject Char"/>
    <w:basedOn w:val="CommentTextChar"/>
    <w:link w:val="CommentSubject"/>
    <w:uiPriority w:val="99"/>
    <w:semiHidden/>
    <w:rsid w:val="00861DDB"/>
    <w:rPr>
      <w:b/>
      <w:bCs/>
    </w:rPr>
  </w:style>
  <w:style w:type="paragraph" w:styleId="BalloonText">
    <w:name w:val="Balloon Text"/>
    <w:basedOn w:val="Normal"/>
    <w:link w:val="BalloonTextChar"/>
    <w:uiPriority w:val="99"/>
    <w:semiHidden/>
    <w:unhideWhenUsed/>
    <w:rsid w:val="00861DDB"/>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61DDB"/>
    <w:rPr>
      <w:rFonts w:asciiTheme="majorHAnsi" w:eastAsiaTheme="majorEastAsia" w:hAnsiTheme="majorHAnsi" w:cstheme="majorBidi"/>
      <w:sz w:val="18"/>
      <w:szCs w:val="18"/>
    </w:rPr>
  </w:style>
  <w:style w:type="paragraph" w:styleId="Revision">
    <w:name w:val="Revision"/>
    <w:hidden/>
    <w:uiPriority w:val="99"/>
    <w:semiHidden/>
    <w:rsid w:val="00AD7326"/>
    <w:pPr>
      <w:spacing w:after="0" w:line="240" w:lineRule="auto"/>
      <w:jc w:val="left"/>
    </w:pPr>
  </w:style>
  <w:style w:type="paragraph" w:customStyle="1" w:styleId="AbstactBookauthors">
    <w:name w:val="AbstactBook authors"/>
    <w:basedOn w:val="Normal"/>
    <w:next w:val="AbstractBookaffiliation"/>
    <w:rsid w:val="000D5539"/>
    <w:pPr>
      <w:widowControl/>
      <w:wordWrap/>
      <w:autoSpaceDE/>
      <w:autoSpaceDN/>
      <w:spacing w:after="120" w:line="240" w:lineRule="auto"/>
      <w:jc w:val="left"/>
    </w:pPr>
    <w:rPr>
      <w:rFonts w:ascii="Times New Roman" w:eastAsia="SimSun" w:hAnsi="Times New Roman" w:cs="Times New Roman"/>
      <w:kern w:val="0"/>
      <w:sz w:val="22"/>
      <w:lang w:eastAsia="ru-RU"/>
    </w:rPr>
  </w:style>
  <w:style w:type="paragraph" w:customStyle="1" w:styleId="AbstractBookaffiliation">
    <w:name w:val="AbstractBook affiliation"/>
    <w:basedOn w:val="Normal"/>
    <w:next w:val="Normal"/>
    <w:rsid w:val="000D5539"/>
    <w:pPr>
      <w:widowControl/>
      <w:wordWrap/>
      <w:autoSpaceDE/>
      <w:autoSpaceDN/>
      <w:spacing w:after="120" w:line="240" w:lineRule="auto"/>
      <w:jc w:val="left"/>
    </w:pPr>
    <w:rPr>
      <w:rFonts w:ascii="Times New Roman" w:eastAsia="SimSun" w:hAnsi="Times New Roman" w:cs="Times New Roman"/>
      <w:i/>
      <w:kern w:val="0"/>
      <w:szCs w:val="20"/>
      <w:lang w:eastAsia="ru-RU"/>
    </w:rPr>
  </w:style>
  <w:style w:type="character" w:styleId="Hyperlink">
    <w:name w:val="Hyperlink"/>
    <w:basedOn w:val="DefaultParagraphFont"/>
    <w:uiPriority w:val="99"/>
    <w:unhideWhenUsed/>
    <w:rsid w:val="00ED09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e.ui.ac.id/epes/em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BD977-077A-4171-9A8E-2550CEFA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290</Words>
  <Characters>1654</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Chairul Hudaya</dc:creator>
  <cp:lastModifiedBy>Chairul Hudaya</cp:lastModifiedBy>
  <cp:revision>35</cp:revision>
  <dcterms:created xsi:type="dcterms:W3CDTF">2017-09-19T01:48:00Z</dcterms:created>
  <dcterms:modified xsi:type="dcterms:W3CDTF">2017-09-19T06:01:00Z</dcterms:modified>
</cp:coreProperties>
</file>